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19" w:rsidRPr="002F1B19" w:rsidRDefault="002F1B19" w:rsidP="002F1B19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27"/>
          <w:lang w:eastAsia="es-EC"/>
        </w:rPr>
      </w:pPr>
      <w:r w:rsidRPr="002F1B19">
        <w:rPr>
          <w:rFonts w:ascii="Arial" w:eastAsia="Times New Roman" w:hAnsi="Arial" w:cs="Arial"/>
          <w:b/>
          <w:sz w:val="32"/>
          <w:szCs w:val="27"/>
          <w:lang w:eastAsia="es-EC"/>
        </w:rPr>
        <w:t>Te alabaran oh Jehová</w:t>
      </w:r>
      <w:r>
        <w:rPr>
          <w:rFonts w:ascii="Arial" w:eastAsia="Times New Roman" w:hAnsi="Arial" w:cs="Arial"/>
          <w:b/>
          <w:sz w:val="32"/>
          <w:szCs w:val="27"/>
          <w:lang w:eastAsia="es-EC"/>
        </w:rPr>
        <w:t xml:space="preserve"> </w:t>
      </w:r>
      <w:r w:rsidRPr="002F1B19">
        <w:rPr>
          <w:rFonts w:ascii="Arial" w:eastAsia="Times New Roman" w:hAnsi="Arial" w:cs="Arial"/>
          <w:b/>
          <w:color w:val="0000CC"/>
          <w:sz w:val="32"/>
          <w:szCs w:val="27"/>
          <w:lang w:eastAsia="es-EC"/>
        </w:rPr>
        <w:t>(C)</w:t>
      </w:r>
    </w:p>
    <w:p w:rsidR="002F1B19" w:rsidRPr="002F1B19" w:rsidRDefault="002F1B19" w:rsidP="002F1B19">
      <w:pPr>
        <w:spacing w:after="0" w:line="240" w:lineRule="auto"/>
        <w:contextualSpacing/>
        <w:rPr>
          <w:b/>
          <w:sz w:val="28"/>
        </w:rPr>
      </w:pPr>
      <w:r w:rsidRPr="002F1B19">
        <w:rPr>
          <w:b/>
          <w:sz w:val="28"/>
        </w:rPr>
        <w:pict>
          <v:rect id="_x0000_i1025" style="width:0;height:1.5pt" o:hrstd="t" o:hr="t" fillcolor="#a0a0a0" stroked="f"/>
        </w:pic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color w:val="0000CC"/>
          <w:sz w:val="32"/>
          <w:szCs w:val="27"/>
        </w:rPr>
      </w:pPr>
      <w:r w:rsidRPr="002F1B19">
        <w:rPr>
          <w:rFonts w:ascii="Arial" w:hAnsi="Arial" w:cs="Arial"/>
          <w:b/>
          <w:color w:val="0000CC"/>
          <w:sz w:val="32"/>
          <w:szCs w:val="27"/>
        </w:rPr>
        <w:t xml:space="preserve">               C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>Te alabarán, oh Jehová, todos los reyes,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G</w:t>
      </w:r>
      <w:r w:rsidRPr="002F1B19">
        <w:rPr>
          <w:rFonts w:ascii="Arial" w:hAnsi="Arial" w:cs="Arial"/>
          <w:b/>
          <w:sz w:val="32"/>
          <w:szCs w:val="27"/>
        </w:rPr>
        <w:br/>
        <w:t>Todos los reyes de la tierra,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br/>
        <w:t>Porque han oído los dichos de tu boca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                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C</w:t>
      </w:r>
      <w:r w:rsidRPr="002F1B19">
        <w:rPr>
          <w:rFonts w:ascii="Arial" w:hAnsi="Arial" w:cs="Arial"/>
          <w:b/>
          <w:sz w:val="32"/>
          <w:szCs w:val="27"/>
        </w:rPr>
        <w:br/>
        <w:t>y cantarán de los caminos de Jehová.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F</w:t>
      </w:r>
      <w:r w:rsidRPr="002F1B19">
        <w:rPr>
          <w:rFonts w:ascii="Arial" w:hAnsi="Arial" w:cs="Arial"/>
          <w:b/>
          <w:sz w:val="32"/>
          <w:szCs w:val="27"/>
        </w:rPr>
        <w:t xml:space="preserve">                                        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>Porque la Gloria de Jehová es grande,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               G  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 xml:space="preserve"> C    </w:t>
      </w:r>
      <w:r w:rsidRPr="002F1B19">
        <w:rPr>
          <w:rFonts w:ascii="Arial" w:hAnsi="Arial" w:cs="Arial"/>
          <w:b/>
          <w:sz w:val="32"/>
          <w:szCs w:val="27"/>
        </w:rPr>
        <w:br/>
        <w:t>Porque Jehová es excelso en</w:t>
      </w:r>
      <w:bookmarkStart w:id="0" w:name="_GoBack"/>
      <w:bookmarkEnd w:id="0"/>
      <w:r w:rsidRPr="002F1B19">
        <w:rPr>
          <w:rFonts w:ascii="Arial" w:hAnsi="Arial" w:cs="Arial"/>
          <w:b/>
          <w:sz w:val="32"/>
          <w:szCs w:val="27"/>
        </w:rPr>
        <w:t xml:space="preserve"> sus caminos,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Am                      Dm</w:t>
      </w:r>
      <w:r w:rsidRPr="002F1B19">
        <w:rPr>
          <w:rFonts w:ascii="Arial" w:hAnsi="Arial" w:cs="Arial"/>
          <w:b/>
          <w:sz w:val="32"/>
          <w:szCs w:val="27"/>
        </w:rPr>
        <w:br/>
        <w:t>Porque Jehová atiende al humilde,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color w:val="0000CC"/>
          <w:sz w:val="32"/>
          <w:szCs w:val="27"/>
        </w:rPr>
        <w:t xml:space="preserve">          G                        C</w:t>
      </w:r>
      <w:r w:rsidRPr="002F1B19">
        <w:rPr>
          <w:rFonts w:ascii="Arial" w:hAnsi="Arial" w:cs="Arial"/>
          <w:b/>
          <w:color w:val="0000CC"/>
          <w:sz w:val="32"/>
          <w:szCs w:val="27"/>
        </w:rPr>
        <w:br/>
      </w:r>
      <w:r w:rsidRPr="002F1B19">
        <w:rPr>
          <w:rFonts w:ascii="Arial" w:hAnsi="Arial" w:cs="Arial"/>
          <w:b/>
          <w:sz w:val="32"/>
          <w:szCs w:val="27"/>
        </w:rPr>
        <w:t>Mas mira de lejos al altivo.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</w:p>
    <w:p w:rsidR="002F1B19" w:rsidRPr="002F1B19" w:rsidRDefault="002F1B19" w:rsidP="002F1B19">
      <w:pPr>
        <w:spacing w:after="0" w:line="240" w:lineRule="auto"/>
        <w:contextualSpacing/>
        <w:rPr>
          <w:rFonts w:ascii="Arial" w:eastAsia="Times New Roman" w:hAnsi="Arial" w:cs="Arial"/>
          <w:b/>
          <w:color w:val="0000CC"/>
          <w:sz w:val="32"/>
          <w:szCs w:val="27"/>
          <w:lang w:eastAsia="es-EC"/>
        </w:rPr>
      </w:pPr>
      <w:r w:rsidRPr="002F1B19">
        <w:rPr>
          <w:rFonts w:ascii="Arial" w:eastAsia="Times New Roman" w:hAnsi="Arial" w:cs="Arial"/>
          <w:b/>
          <w:sz w:val="32"/>
          <w:szCs w:val="27"/>
          <w:lang w:eastAsia="es-EC"/>
        </w:rPr>
        <w:t>Te alabaran oh Jehová</w:t>
      </w:r>
      <w:r>
        <w:rPr>
          <w:rFonts w:ascii="Arial" w:eastAsia="Times New Roman" w:hAnsi="Arial" w:cs="Arial"/>
          <w:b/>
          <w:sz w:val="32"/>
          <w:szCs w:val="27"/>
          <w:lang w:eastAsia="es-EC"/>
        </w:rPr>
        <w:t xml:space="preserve"> </w:t>
      </w:r>
      <w:r w:rsidRPr="002F1B19">
        <w:rPr>
          <w:rFonts w:ascii="Arial" w:eastAsia="Times New Roman" w:hAnsi="Arial" w:cs="Arial"/>
          <w:b/>
          <w:color w:val="0000CC"/>
          <w:sz w:val="32"/>
          <w:szCs w:val="27"/>
          <w:lang w:eastAsia="es-EC"/>
        </w:rPr>
        <w:t>(D)</w:t>
      </w:r>
    </w:p>
    <w:p w:rsidR="002F1B19" w:rsidRPr="002F1B19" w:rsidRDefault="002F1B19" w:rsidP="002F1B19">
      <w:pPr>
        <w:spacing w:after="0" w:line="240" w:lineRule="auto"/>
        <w:contextualSpacing/>
        <w:rPr>
          <w:b/>
          <w:sz w:val="28"/>
        </w:rPr>
      </w:pPr>
      <w:r w:rsidRPr="002F1B19">
        <w:rPr>
          <w:b/>
          <w:color w:val="0000CC"/>
          <w:sz w:val="28"/>
        </w:rPr>
        <w:pict>
          <v:rect id="_x0000_i1026" style="width:0;height:1.5pt" o:hrstd="t" o:hr="t" fillcolor="#a0a0a0" stroked="f"/>
        </w:pic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color w:val="0000CC"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D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>Te alabarán, oh Jehová, todos los reyes,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</w:t>
      </w:r>
      <w:r w:rsidRPr="002F1B19">
        <w:rPr>
          <w:rFonts w:ascii="Arial" w:hAnsi="Arial" w:cs="Arial"/>
          <w:b/>
          <w:sz w:val="32"/>
          <w:szCs w:val="27"/>
        </w:rPr>
        <w:t xml:space="preserve">           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A</w:t>
      </w:r>
      <w:r w:rsidRPr="002F1B19">
        <w:rPr>
          <w:rFonts w:ascii="Arial" w:hAnsi="Arial" w:cs="Arial"/>
          <w:b/>
          <w:sz w:val="32"/>
          <w:szCs w:val="27"/>
        </w:rPr>
        <w:br/>
        <w:t>Todos los reyes de la tierra,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br/>
        <w:t>Porque han oído los dichos de tu boca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        </w:t>
      </w:r>
      <w:r w:rsidRPr="002F1B19">
        <w:rPr>
          <w:rFonts w:ascii="Arial" w:hAnsi="Arial" w:cs="Arial"/>
          <w:b/>
          <w:sz w:val="32"/>
          <w:szCs w:val="27"/>
        </w:rPr>
        <w:t xml:space="preserve">          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D</w:t>
      </w:r>
      <w:r w:rsidRPr="002F1B19">
        <w:rPr>
          <w:rFonts w:ascii="Arial" w:hAnsi="Arial" w:cs="Arial"/>
          <w:b/>
          <w:sz w:val="32"/>
          <w:szCs w:val="27"/>
        </w:rPr>
        <w:br/>
        <w:t>y cantarán de los caminos de Jehová.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G</w:t>
      </w:r>
      <w:r w:rsidRPr="002F1B19">
        <w:rPr>
          <w:rFonts w:ascii="Arial" w:hAnsi="Arial" w:cs="Arial"/>
          <w:b/>
          <w:sz w:val="32"/>
          <w:szCs w:val="27"/>
        </w:rPr>
        <w:t xml:space="preserve">                                        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>Porque la Gloria de Jehová es grande,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                  </w:t>
      </w:r>
      <w:r w:rsidRPr="002F1B19">
        <w:rPr>
          <w:rFonts w:ascii="Arial" w:hAnsi="Arial" w:cs="Arial"/>
          <w:b/>
          <w:sz w:val="32"/>
          <w:szCs w:val="27"/>
        </w:rPr>
        <w:t xml:space="preserve">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A                       D</w:t>
      </w:r>
      <w:r w:rsidRPr="002F1B19">
        <w:rPr>
          <w:rFonts w:ascii="Arial" w:hAnsi="Arial" w:cs="Arial"/>
          <w:b/>
          <w:sz w:val="32"/>
          <w:szCs w:val="27"/>
        </w:rPr>
        <w:t xml:space="preserve">    </w:t>
      </w:r>
      <w:r w:rsidRPr="002F1B19">
        <w:rPr>
          <w:rFonts w:ascii="Arial" w:hAnsi="Arial" w:cs="Arial"/>
          <w:b/>
          <w:sz w:val="32"/>
          <w:szCs w:val="27"/>
        </w:rPr>
        <w:br/>
        <w:t>Porque Jehová es excelso en sus caminos,</w:t>
      </w:r>
    </w:p>
    <w:p w:rsidR="002F1B19" w:rsidRP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b/>
          <w:sz w:val="32"/>
          <w:szCs w:val="27"/>
        </w:rPr>
      </w:pPr>
      <w:r w:rsidRPr="002F1B19">
        <w:rPr>
          <w:rFonts w:ascii="Arial" w:hAnsi="Arial" w:cs="Arial"/>
          <w:b/>
          <w:color w:val="0000CC"/>
          <w:sz w:val="32"/>
          <w:szCs w:val="27"/>
        </w:rPr>
        <w:t xml:space="preserve">                    </w:t>
      </w:r>
      <w:proofErr w:type="spellStart"/>
      <w:r w:rsidRPr="002F1B19">
        <w:rPr>
          <w:rFonts w:ascii="Arial" w:hAnsi="Arial" w:cs="Arial"/>
          <w:b/>
          <w:color w:val="0000CC"/>
          <w:sz w:val="32"/>
          <w:szCs w:val="27"/>
        </w:rPr>
        <w:t>Bm</w:t>
      </w:r>
      <w:proofErr w:type="spellEnd"/>
      <w:r w:rsidRPr="002F1B19">
        <w:rPr>
          <w:rFonts w:ascii="Arial" w:hAnsi="Arial" w:cs="Arial"/>
          <w:b/>
          <w:color w:val="0000CC"/>
          <w:sz w:val="32"/>
          <w:szCs w:val="27"/>
        </w:rPr>
        <w:t xml:space="preserve">                      </w:t>
      </w:r>
      <w:proofErr w:type="spellStart"/>
      <w:r w:rsidRPr="002F1B19">
        <w:rPr>
          <w:rFonts w:ascii="Arial" w:hAnsi="Arial" w:cs="Arial"/>
          <w:b/>
          <w:color w:val="0000CC"/>
          <w:sz w:val="32"/>
          <w:szCs w:val="27"/>
        </w:rPr>
        <w:t>E</w:t>
      </w:r>
      <w:r w:rsidRPr="002F1B19">
        <w:rPr>
          <w:rFonts w:ascii="Arial" w:hAnsi="Arial" w:cs="Arial"/>
          <w:b/>
          <w:color w:val="0000CC"/>
          <w:sz w:val="32"/>
          <w:szCs w:val="27"/>
        </w:rPr>
        <w:t>m</w:t>
      </w:r>
      <w:proofErr w:type="spellEnd"/>
      <w:r w:rsidRPr="002F1B19">
        <w:rPr>
          <w:rFonts w:ascii="Arial" w:hAnsi="Arial" w:cs="Arial"/>
          <w:b/>
          <w:sz w:val="32"/>
          <w:szCs w:val="27"/>
        </w:rPr>
        <w:br/>
        <w:t>Porque Jehová atiende al humilde,</w:t>
      </w:r>
    </w:p>
    <w:p w:rsidR="002F1B19" w:rsidRDefault="002F1B19" w:rsidP="002F1B19">
      <w:pPr>
        <w:pStyle w:val="NormalWeb"/>
        <w:shd w:val="clear" w:color="auto" w:fill="FFFFFF"/>
        <w:spacing w:before="105" w:beforeAutospacing="0" w:after="0" w:afterAutospacing="0"/>
        <w:contextualSpacing/>
        <w:rPr>
          <w:rFonts w:ascii="Arial" w:hAnsi="Arial" w:cs="Arial"/>
          <w:color w:val="333333"/>
          <w:sz w:val="27"/>
          <w:szCs w:val="27"/>
        </w:rPr>
      </w:pPr>
      <w:r w:rsidRPr="002F1B19">
        <w:rPr>
          <w:rFonts w:ascii="Arial" w:hAnsi="Arial" w:cs="Arial"/>
          <w:b/>
          <w:sz w:val="32"/>
          <w:szCs w:val="27"/>
        </w:rPr>
        <w:t xml:space="preserve">          </w:t>
      </w:r>
      <w:r w:rsidRPr="002F1B19">
        <w:rPr>
          <w:rFonts w:ascii="Arial" w:hAnsi="Arial" w:cs="Arial"/>
          <w:b/>
          <w:color w:val="0000CC"/>
          <w:sz w:val="32"/>
          <w:szCs w:val="27"/>
        </w:rPr>
        <w:t>A                        D</w:t>
      </w:r>
      <w:r w:rsidRPr="002F1B19">
        <w:rPr>
          <w:rFonts w:ascii="Arial" w:hAnsi="Arial" w:cs="Arial"/>
          <w:b/>
          <w:sz w:val="32"/>
          <w:szCs w:val="27"/>
        </w:rPr>
        <w:br/>
        <w:t>Mas mira de lejos al altivo.</w:t>
      </w:r>
    </w:p>
    <w:sectPr w:rsidR="002F1B19" w:rsidSect="002F1B19">
      <w:pgSz w:w="11906" w:h="16838"/>
      <w:pgMar w:top="810" w:right="144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9"/>
    <w:rsid w:val="002F1B19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FFFE-7F6D-4949-8DC3-48C4BED2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2023-12-05T17:34:00Z</dcterms:created>
  <dcterms:modified xsi:type="dcterms:W3CDTF">2023-12-05T17:41:00Z</dcterms:modified>
</cp:coreProperties>
</file>