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EE" w:rsidRPr="000B3DEE" w:rsidRDefault="000B3DEE" w:rsidP="000B3DEE">
      <w:pPr>
        <w:spacing w:after="0" w:line="240" w:lineRule="auto"/>
        <w:contextualSpacing/>
        <w:rPr>
          <w:b/>
          <w:color w:val="000000" w:themeColor="text1"/>
          <w:sz w:val="36"/>
          <w:szCs w:val="28"/>
        </w:rPr>
      </w:pPr>
      <w:r w:rsidRPr="000B3DEE">
        <w:rPr>
          <w:b/>
          <w:color w:val="000000" w:themeColor="text1"/>
          <w:sz w:val="36"/>
          <w:szCs w:val="28"/>
        </w:rPr>
        <w:t>He decidido seguir a Cristo - Niños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pict>
          <v:rect id="_x0000_i1025" style="width:0;height:1.5pt" o:hralign="center" o:hrstd="t" o:hr="t" fillcolor="#a0a0a0" stroked="f"/>
        </w:pic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      C        </w:t>
      </w:r>
      <w:r w:rsidRPr="000B3DEE">
        <w:rPr>
          <w:b/>
          <w:color w:val="0000CC"/>
          <w:sz w:val="36"/>
          <w:szCs w:val="28"/>
        </w:rPr>
        <w:t xml:space="preserve">                              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>He decidido Seguir a Cristo</w:t>
      </w:r>
      <w:bookmarkStart w:id="0" w:name="_GoBack"/>
      <w:bookmarkEnd w:id="0"/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      F                         C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>He decidido Seguir a Cristo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</w:t>
      </w:r>
      <w:r w:rsidRPr="000B3DEE">
        <w:rPr>
          <w:b/>
          <w:color w:val="0000CC"/>
          <w:sz w:val="36"/>
          <w:szCs w:val="28"/>
        </w:rPr>
        <w:t xml:space="preserve">                              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>He decidido Seguir a Cristo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 </w:t>
      </w:r>
      <w:r w:rsidRPr="000B3DEE">
        <w:rPr>
          <w:b/>
          <w:color w:val="0000CC"/>
          <w:sz w:val="36"/>
          <w:szCs w:val="28"/>
        </w:rPr>
        <w:t xml:space="preserve">               G           </w:t>
      </w:r>
      <w:r w:rsidRPr="000B3DEE">
        <w:rPr>
          <w:b/>
          <w:color w:val="0000CC"/>
          <w:sz w:val="36"/>
          <w:szCs w:val="28"/>
        </w:rPr>
        <w:t xml:space="preserve">                     </w:t>
      </w:r>
      <w:r w:rsidRPr="000B3DEE">
        <w:rPr>
          <w:b/>
          <w:color w:val="0000CC"/>
          <w:sz w:val="36"/>
          <w:szCs w:val="28"/>
        </w:rPr>
        <w:t xml:space="preserve">    C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>No vuelvo atrás,         no vuelvo atrás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 xml:space="preserve">  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               C        </w:t>
      </w:r>
      <w:r w:rsidRPr="000B3DEE">
        <w:rPr>
          <w:b/>
          <w:color w:val="0000CC"/>
          <w:sz w:val="36"/>
          <w:szCs w:val="28"/>
        </w:rPr>
        <w:t xml:space="preserve">                             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>Aunque me dejen yo sigo a Cristo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               F                           C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>Aunque me dejen yo sigo a Cristo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            </w:t>
      </w:r>
      <w:r w:rsidRPr="000B3DEE">
        <w:rPr>
          <w:b/>
          <w:color w:val="0000CC"/>
          <w:sz w:val="36"/>
          <w:szCs w:val="28"/>
        </w:rPr>
        <w:t xml:space="preserve">                            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>Aunque me dejen yo sigo a Cristo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</w:t>
      </w:r>
      <w:r w:rsidRPr="000B3DEE">
        <w:rPr>
          <w:b/>
          <w:color w:val="0000CC"/>
          <w:sz w:val="36"/>
          <w:szCs w:val="28"/>
        </w:rPr>
        <w:t xml:space="preserve">                  G         </w:t>
      </w:r>
      <w:r w:rsidRPr="000B3DEE">
        <w:rPr>
          <w:b/>
          <w:color w:val="0000CC"/>
          <w:sz w:val="36"/>
          <w:szCs w:val="28"/>
        </w:rPr>
        <w:t xml:space="preserve">                        </w:t>
      </w:r>
      <w:r w:rsidRPr="000B3DEE">
        <w:rPr>
          <w:b/>
          <w:color w:val="0000CC"/>
          <w:sz w:val="36"/>
          <w:szCs w:val="28"/>
        </w:rPr>
        <w:t xml:space="preserve">     C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 xml:space="preserve">No vuelvo </w:t>
      </w:r>
      <w:r w:rsidRPr="000B3DEE">
        <w:rPr>
          <w:b/>
          <w:sz w:val="36"/>
          <w:szCs w:val="28"/>
        </w:rPr>
        <w:t>atrás</w:t>
      </w:r>
      <w:r w:rsidRPr="000B3DEE">
        <w:rPr>
          <w:b/>
          <w:sz w:val="36"/>
          <w:szCs w:val="28"/>
        </w:rPr>
        <w:t xml:space="preserve">,           no vuelvo </w:t>
      </w:r>
      <w:r w:rsidRPr="000B3DEE">
        <w:rPr>
          <w:b/>
          <w:sz w:val="36"/>
          <w:szCs w:val="28"/>
        </w:rPr>
        <w:t>atrás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 xml:space="preserve">  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           C                     </w:t>
      </w:r>
      <w:r w:rsidRPr="000B3DEE">
        <w:rPr>
          <w:b/>
          <w:color w:val="0000CC"/>
          <w:sz w:val="36"/>
          <w:szCs w:val="28"/>
        </w:rPr>
        <w:t xml:space="preserve">                              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 xml:space="preserve">La Cruz esta ante </w:t>
      </w:r>
      <w:proofErr w:type="spellStart"/>
      <w:r w:rsidRPr="000B3DEE">
        <w:rPr>
          <w:b/>
          <w:sz w:val="36"/>
          <w:szCs w:val="28"/>
        </w:rPr>
        <w:t>mi</w:t>
      </w:r>
      <w:proofErr w:type="spellEnd"/>
      <w:r w:rsidRPr="000B3DEE">
        <w:rPr>
          <w:b/>
          <w:sz w:val="36"/>
          <w:szCs w:val="28"/>
        </w:rPr>
        <w:t>, el mundo atrás quedo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             F                                        C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 xml:space="preserve">La Cruz esta ante </w:t>
      </w:r>
      <w:proofErr w:type="spellStart"/>
      <w:r w:rsidRPr="000B3DEE">
        <w:rPr>
          <w:b/>
          <w:sz w:val="36"/>
          <w:szCs w:val="28"/>
        </w:rPr>
        <w:t>mi</w:t>
      </w:r>
      <w:proofErr w:type="spellEnd"/>
      <w:r w:rsidRPr="000B3DEE">
        <w:rPr>
          <w:b/>
          <w:sz w:val="36"/>
          <w:szCs w:val="28"/>
        </w:rPr>
        <w:t>, el mundo atrás quedo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                                                   </w:t>
      </w:r>
      <w:r w:rsidRPr="000B3DEE">
        <w:rPr>
          <w:b/>
          <w:color w:val="0000CC"/>
          <w:sz w:val="36"/>
          <w:szCs w:val="28"/>
        </w:rPr>
        <w:t xml:space="preserve">       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 xml:space="preserve">La Cruz esta ante </w:t>
      </w:r>
      <w:proofErr w:type="spellStart"/>
      <w:r w:rsidRPr="000B3DEE">
        <w:rPr>
          <w:b/>
          <w:sz w:val="36"/>
          <w:szCs w:val="28"/>
        </w:rPr>
        <w:t>mi</w:t>
      </w:r>
      <w:proofErr w:type="spellEnd"/>
      <w:r w:rsidRPr="000B3DEE">
        <w:rPr>
          <w:b/>
          <w:sz w:val="36"/>
          <w:szCs w:val="28"/>
        </w:rPr>
        <w:t>, el mundo atrás quedo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color w:val="0000CC"/>
          <w:sz w:val="36"/>
          <w:szCs w:val="28"/>
        </w:rPr>
      </w:pPr>
      <w:r w:rsidRPr="000B3DEE">
        <w:rPr>
          <w:b/>
          <w:color w:val="0000CC"/>
          <w:sz w:val="36"/>
          <w:szCs w:val="28"/>
        </w:rPr>
        <w:t xml:space="preserve"> </w:t>
      </w:r>
      <w:r w:rsidRPr="000B3DEE">
        <w:rPr>
          <w:b/>
          <w:color w:val="0000CC"/>
          <w:sz w:val="36"/>
          <w:szCs w:val="28"/>
        </w:rPr>
        <w:t xml:space="preserve">            </w:t>
      </w:r>
      <w:r w:rsidRPr="000B3DEE">
        <w:rPr>
          <w:b/>
          <w:color w:val="0000CC"/>
          <w:sz w:val="36"/>
          <w:szCs w:val="28"/>
        </w:rPr>
        <w:t xml:space="preserve">            G               </w:t>
      </w:r>
      <w:r w:rsidRPr="000B3DEE">
        <w:rPr>
          <w:b/>
          <w:color w:val="0000CC"/>
          <w:sz w:val="36"/>
          <w:szCs w:val="28"/>
        </w:rPr>
        <w:t xml:space="preserve">                       </w:t>
      </w:r>
      <w:r w:rsidRPr="000B3DEE">
        <w:rPr>
          <w:b/>
          <w:color w:val="0000CC"/>
          <w:sz w:val="36"/>
          <w:szCs w:val="28"/>
        </w:rPr>
        <w:t xml:space="preserve">  C</w:t>
      </w:r>
    </w:p>
    <w:p w:rsidR="000B3DEE" w:rsidRPr="000B3DEE" w:rsidRDefault="000B3DEE" w:rsidP="000B3DEE">
      <w:pPr>
        <w:spacing w:after="0" w:line="240" w:lineRule="auto"/>
        <w:contextualSpacing/>
        <w:rPr>
          <w:b/>
          <w:sz w:val="36"/>
          <w:szCs w:val="28"/>
        </w:rPr>
      </w:pPr>
      <w:r w:rsidRPr="000B3DEE">
        <w:rPr>
          <w:b/>
          <w:sz w:val="36"/>
          <w:szCs w:val="28"/>
        </w:rPr>
        <w:t>No vuelvo atrás,             no vuelvo atrás</w:t>
      </w:r>
    </w:p>
    <w:p w:rsidR="001607F7" w:rsidRDefault="000B3DEE"/>
    <w:sectPr w:rsidR="001607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EE"/>
    <w:rsid w:val="000B3DEE"/>
    <w:rsid w:val="0069017E"/>
    <w:rsid w:val="00F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155A9-246D-47BD-B704-42892856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EE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2022-08-28T12:07:00Z</dcterms:created>
  <dcterms:modified xsi:type="dcterms:W3CDTF">2022-08-28T12:10:00Z</dcterms:modified>
</cp:coreProperties>
</file>