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Cuando </w:t>
      </w:r>
      <w:r w:rsidR="004B2CB9" w:rsidRPr="004B2CB9">
        <w:rPr>
          <w:rFonts w:ascii="Courier New" w:hAnsi="Courier New" w:cs="Courier New"/>
          <w:b/>
          <w:sz w:val="28"/>
          <w:szCs w:val="28"/>
        </w:rPr>
        <w:t>allá</w:t>
      </w:r>
      <w:r w:rsidRPr="004B2CB9">
        <w:rPr>
          <w:rFonts w:ascii="Courier New" w:hAnsi="Courier New" w:cs="Courier New"/>
          <w:b/>
          <w:sz w:val="28"/>
          <w:szCs w:val="28"/>
        </w:rPr>
        <w:t xml:space="preserve"> se pase Lista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645E02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  <w:lang w:val="en-US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  <w:lang w:val="en-US"/>
        </w:rPr>
        <w:t xml:space="preserve"> 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  <w:lang w:val="en-US"/>
        </w:rPr>
        <w:t xml:space="preserve">RE 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lang w:val="en-US"/>
        </w:rPr>
        <w:t xml:space="preserve">                FA/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  <w:lang w:val="en-US"/>
        </w:rPr>
        <w:t>SOL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lang w:val="en-US"/>
        </w:rPr>
        <w:t xml:space="preserve"> 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  <w:lang w:val="en-US"/>
        </w:rPr>
        <w:t>RE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Cuando la trompeta suene en aquel </w:t>
      </w:r>
      <w:proofErr w:type="spellStart"/>
      <w:r w:rsidRPr="004B2CB9">
        <w:rPr>
          <w:rFonts w:ascii="Courier New" w:hAnsi="Courier New" w:cs="Courier New"/>
          <w:b/>
          <w:sz w:val="28"/>
          <w:szCs w:val="28"/>
        </w:rPr>
        <w:t>dia</w:t>
      </w:r>
      <w:proofErr w:type="spellEnd"/>
      <w:r w:rsidRPr="004B2CB9">
        <w:rPr>
          <w:rFonts w:ascii="Courier New" w:hAnsi="Courier New" w:cs="Courier New"/>
          <w:b/>
          <w:sz w:val="28"/>
          <w:szCs w:val="28"/>
        </w:rPr>
        <w:t xml:space="preserve"> final 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                           SOL/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LA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que el alba eterna rompa en claridad,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RE</w:t>
      </w: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Cuando las naciones salvas 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  <w:highlight w:val="yellow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FA/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SOL</w:t>
      </w: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RE</w:t>
      </w:r>
    </w:p>
    <w:p w:rsidR="004B2CB9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a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su patria lleguen ya</w:t>
      </w:r>
      <w:r w:rsidR="004B2CB9" w:rsidRPr="004B2CB9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645E02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         SOL/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LA</w:t>
      </w: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 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RE</w:t>
      </w:r>
      <w:r w:rsidR="00645E02"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que sea pasada lista allí he de estar.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>Coro:</w:t>
      </w:r>
      <w:r w:rsidR="004B2CB9" w:rsidRPr="004B2CB9">
        <w:rPr>
          <w:rFonts w:ascii="Courier New" w:hAnsi="Courier New" w:cs="Courier New"/>
          <w:b/>
          <w:sz w:val="28"/>
          <w:szCs w:val="28"/>
        </w:rPr>
        <w:t xml:space="preserve">    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  <w:highlight w:val="yellow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RE</w:t>
      </w:r>
    </w:p>
    <w:p w:rsidR="004B2CB9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>Cuando allá se pase lista</w:t>
      </w:r>
      <w:r w:rsidR="004B2CB9" w:rsidRPr="004B2CB9">
        <w:rPr>
          <w:rFonts w:ascii="Courier New" w:hAnsi="Courier New" w:cs="Courier New"/>
          <w:b/>
          <w:sz w:val="28"/>
          <w:szCs w:val="28"/>
        </w:rPr>
        <w:t>,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  <w:highlight w:val="yellow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 FA/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SOL</w:t>
      </w:r>
    </w:p>
    <w:p w:rsidR="00645E02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Cuando </w:t>
      </w:r>
      <w:proofErr w:type="spellStart"/>
      <w:r w:rsidRPr="004B2CB9">
        <w:rPr>
          <w:rFonts w:ascii="Courier New" w:hAnsi="Courier New" w:cs="Courier New"/>
          <w:b/>
          <w:sz w:val="28"/>
          <w:szCs w:val="28"/>
        </w:rPr>
        <w:t>alla</w:t>
      </w:r>
      <w:proofErr w:type="spellEnd"/>
      <w:r w:rsidRPr="004B2CB9">
        <w:rPr>
          <w:rFonts w:ascii="Courier New" w:hAnsi="Courier New" w:cs="Courier New"/>
          <w:b/>
          <w:sz w:val="28"/>
          <w:szCs w:val="28"/>
        </w:rPr>
        <w:t xml:space="preserve"> se pase lista,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 xml:space="preserve">RE </w:t>
      </w: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SOL/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LA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Cuando </w:t>
      </w:r>
      <w:proofErr w:type="spellStart"/>
      <w:r w:rsidRPr="004B2CB9">
        <w:rPr>
          <w:rFonts w:ascii="Courier New" w:hAnsi="Courier New" w:cs="Courier New"/>
          <w:b/>
          <w:sz w:val="28"/>
          <w:szCs w:val="28"/>
        </w:rPr>
        <w:t>alla</w:t>
      </w:r>
      <w:proofErr w:type="spellEnd"/>
      <w:r w:rsidRPr="004B2CB9">
        <w:rPr>
          <w:rFonts w:ascii="Courier New" w:hAnsi="Courier New" w:cs="Courier New"/>
          <w:b/>
          <w:sz w:val="28"/>
          <w:szCs w:val="28"/>
        </w:rPr>
        <w:t xml:space="preserve"> se pase lista…</w:t>
      </w:r>
    </w:p>
    <w:p w:rsidR="004B2CB9" w:rsidRP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color w:val="000099"/>
          <w:sz w:val="28"/>
          <w:szCs w:val="28"/>
        </w:rPr>
      </w:pP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RE</w:t>
      </w: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  SOL/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 xml:space="preserve">LA </w:t>
      </w:r>
      <w:r w:rsidRPr="004B2CB9">
        <w:rPr>
          <w:rFonts w:ascii="Courier New" w:hAnsi="Courier New" w:cs="Courier New"/>
          <w:b/>
          <w:color w:val="000099"/>
          <w:sz w:val="28"/>
          <w:szCs w:val="28"/>
        </w:rPr>
        <w:t xml:space="preserve">     DO/</w:t>
      </w:r>
      <w:r w:rsidRPr="004B2CB9">
        <w:rPr>
          <w:rFonts w:ascii="Courier New" w:hAnsi="Courier New" w:cs="Courier New"/>
          <w:b/>
          <w:color w:val="000099"/>
          <w:sz w:val="28"/>
          <w:szCs w:val="28"/>
          <w:highlight w:val="yellow"/>
        </w:rPr>
        <w:t>RE</w:t>
      </w:r>
    </w:p>
    <w:p w:rsidR="00DF2B34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>A mi nombre yo feliz responderé.</w:t>
      </w:r>
    </w:p>
    <w:p w:rsidR="00DF2B34" w:rsidRPr="004B2CB9" w:rsidRDefault="00DF2B34" w:rsidP="00DF2B3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645E02" w:rsidRPr="004B2CB9" w:rsidRDefault="00645E02" w:rsidP="00DF2B3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B2CB9" w:rsidRDefault="004B2CB9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En aquel día sin nieblas,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en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4B2CB9">
        <w:rPr>
          <w:rFonts w:ascii="Courier New" w:hAnsi="Courier New" w:cs="Courier New"/>
          <w:b/>
          <w:sz w:val="28"/>
          <w:szCs w:val="28"/>
        </w:rPr>
        <w:t>que</w:t>
      </w:r>
      <w:proofErr w:type="spellEnd"/>
      <w:r w:rsidRPr="004B2CB9">
        <w:rPr>
          <w:rFonts w:ascii="Courier New" w:hAnsi="Courier New" w:cs="Courier New"/>
          <w:b/>
          <w:sz w:val="28"/>
          <w:szCs w:val="28"/>
        </w:rPr>
        <w:t xml:space="preserve"> muerte ya no habrá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>Y Su gloria El Salvador impartirá,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Cuando los llamados entren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a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su celestial hogar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que sea pasada lista allí he de estar.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Trabajemos por El Maestro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desde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el alba al vislumbrar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Siempre hablemos de su amor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fiel bondad…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 xml:space="preserve">Cuando todo aquí fenezca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B2CB9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4B2CB9">
        <w:rPr>
          <w:rFonts w:ascii="Courier New" w:hAnsi="Courier New" w:cs="Courier New"/>
          <w:b/>
          <w:sz w:val="28"/>
          <w:szCs w:val="28"/>
        </w:rPr>
        <w:t xml:space="preserve"> nuestra obra cese ya </w:t>
      </w:r>
    </w:p>
    <w:p w:rsidR="00645E02" w:rsidRPr="004B2CB9" w:rsidRDefault="00645E02" w:rsidP="00645E02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B2CB9">
        <w:rPr>
          <w:rFonts w:ascii="Courier New" w:hAnsi="Courier New" w:cs="Courier New"/>
          <w:b/>
          <w:sz w:val="28"/>
          <w:szCs w:val="28"/>
        </w:rPr>
        <w:t>Y que sea pasada lista allí he de estar.</w:t>
      </w:r>
    </w:p>
    <w:sectPr w:rsidR="00645E02" w:rsidRPr="004B2CB9" w:rsidSect="0045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2B34"/>
    <w:rsid w:val="00383E13"/>
    <w:rsid w:val="004549C1"/>
    <w:rsid w:val="004B2CB9"/>
    <w:rsid w:val="00645E02"/>
    <w:rsid w:val="0066522A"/>
    <w:rsid w:val="00D904C6"/>
    <w:rsid w:val="00DF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C1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2013-07-14T03:53:00Z</dcterms:created>
  <dcterms:modified xsi:type="dcterms:W3CDTF">2013-07-14T04:35:00Z</dcterms:modified>
</cp:coreProperties>
</file>